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D4" w:rsidRPr="00950E62" w:rsidRDefault="001A0BD4" w:rsidP="001A0BD4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7B0255">
        <w:rPr>
          <w:rFonts w:ascii="Times New Roman" w:hAnsi="Times New Roman" w:cs="Times New Roman"/>
          <w:b/>
          <w:lang w:val="kk-KZ"/>
        </w:rPr>
        <w:t xml:space="preserve">                     </w:t>
      </w:r>
      <w:r w:rsidRPr="00950E6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4500"/>
      </w:tblGrid>
      <w:tr w:rsidR="001A0BD4" w:rsidRPr="007B0255" w:rsidTr="001A0BD4">
        <w:trPr>
          <w:trHeight w:val="1620"/>
        </w:trPr>
        <w:tc>
          <w:tcPr>
            <w:tcW w:w="3528" w:type="dxa"/>
            <w:hideMark/>
          </w:tcPr>
          <w:p w:rsidR="001A0BD4" w:rsidRPr="007B0255" w:rsidRDefault="001A0BD4" w:rsidP="001A0BD4">
            <w:pPr>
              <w:pStyle w:val="a4"/>
              <w:rPr>
                <w:rFonts w:ascii="Times New Roman" w:eastAsia="Times New Roman" w:hAnsi="Times New Roman" w:cs="Times New Roman"/>
                <w:lang w:val="kk-KZ" w:eastAsia="en-US"/>
              </w:rPr>
            </w:pPr>
            <w:r w:rsidRPr="007B0255">
              <w:rPr>
                <w:rFonts w:ascii="Times New Roman" w:hAnsi="Times New Roman" w:cs="Times New Roman"/>
                <w:caps/>
                <w:lang w:val="kk-KZ" w:eastAsia="en-US"/>
              </w:rPr>
              <w:t>«А. Б</w:t>
            </w:r>
            <w:r w:rsidRPr="007B0255">
              <w:rPr>
                <w:rFonts w:ascii="Times New Roman" w:hAnsi="Times New Roman" w:cs="Times New Roman"/>
                <w:lang w:val="kk-KZ" w:eastAsia="en-US"/>
              </w:rPr>
              <w:t xml:space="preserve">айтұрсынов атындағы </w:t>
            </w:r>
          </w:p>
          <w:p w:rsidR="001A0BD4" w:rsidRPr="007B0255" w:rsidRDefault="001A0BD4" w:rsidP="001A0BD4">
            <w:pPr>
              <w:pStyle w:val="a4"/>
              <w:rPr>
                <w:rFonts w:ascii="Times New Roman" w:hAnsi="Times New Roman" w:cs="Times New Roman"/>
                <w:lang w:val="kk-KZ" w:eastAsia="en-US"/>
              </w:rPr>
            </w:pPr>
            <w:r w:rsidRPr="007B0255">
              <w:rPr>
                <w:rFonts w:ascii="Times New Roman" w:hAnsi="Times New Roman" w:cs="Times New Roman"/>
                <w:lang w:val="kk-KZ" w:eastAsia="en-US"/>
              </w:rPr>
              <w:t xml:space="preserve">Қостанай мемлекеттік </w:t>
            </w:r>
          </w:p>
          <w:p w:rsidR="001A0BD4" w:rsidRPr="007B0255" w:rsidRDefault="001A0BD4" w:rsidP="001A0BD4">
            <w:pPr>
              <w:pStyle w:val="a4"/>
              <w:rPr>
                <w:rFonts w:ascii="Times New Roman" w:hAnsi="Times New Roman" w:cs="Times New Roman"/>
                <w:lang w:val="kk-KZ" w:eastAsia="en-US"/>
              </w:rPr>
            </w:pPr>
            <w:r w:rsidRPr="007B0255">
              <w:rPr>
                <w:rFonts w:ascii="Times New Roman" w:hAnsi="Times New Roman" w:cs="Times New Roman"/>
                <w:lang w:val="kk-KZ" w:eastAsia="en-US"/>
              </w:rPr>
              <w:t>университеті» РМК</w:t>
            </w:r>
          </w:p>
          <w:p w:rsidR="001A0BD4" w:rsidRPr="007B0255" w:rsidRDefault="00950E62" w:rsidP="001A0BD4">
            <w:pPr>
              <w:pStyle w:val="a4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Инженерлік</w:t>
            </w:r>
            <w:r w:rsidR="001A0BD4" w:rsidRPr="007B0255">
              <w:rPr>
                <w:rFonts w:ascii="Times New Roman" w:hAnsi="Times New Roman" w:cs="Times New Roman"/>
                <w:lang w:val="kk-KZ" w:eastAsia="en-US"/>
              </w:rPr>
              <w:t>-техникалық</w:t>
            </w:r>
          </w:p>
          <w:p w:rsidR="001A0BD4" w:rsidRPr="007B0255" w:rsidRDefault="00950E62" w:rsidP="001A0BD4">
            <w:pPr>
              <w:pStyle w:val="a4"/>
              <w:rPr>
                <w:rFonts w:ascii="Times New Roman" w:eastAsia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факультеті</w:t>
            </w:r>
          </w:p>
        </w:tc>
        <w:tc>
          <w:tcPr>
            <w:tcW w:w="1440" w:type="dxa"/>
          </w:tcPr>
          <w:p w:rsidR="001A0BD4" w:rsidRPr="007B0255" w:rsidRDefault="001A0BD4" w:rsidP="001A0BD4">
            <w:pPr>
              <w:pStyle w:val="a4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500" w:type="dxa"/>
          </w:tcPr>
          <w:p w:rsidR="001A0BD4" w:rsidRPr="007B0255" w:rsidRDefault="001A0BD4" w:rsidP="001A0BD4">
            <w:pPr>
              <w:pStyle w:val="a4"/>
              <w:rPr>
                <w:rFonts w:ascii="Times New Roman" w:eastAsia="Times New Roman" w:hAnsi="Times New Roman" w:cs="Times New Roman"/>
                <w:b/>
                <w:lang w:val="kk-KZ" w:eastAsia="en-US"/>
              </w:rPr>
            </w:pPr>
            <w:r w:rsidRPr="007B0255">
              <w:rPr>
                <w:rFonts w:ascii="Times New Roman" w:hAnsi="Times New Roman" w:cs="Times New Roman"/>
                <w:lang w:val="kk-KZ" w:eastAsia="en-US"/>
              </w:rPr>
              <w:t>Бекітемін</w:t>
            </w:r>
          </w:p>
          <w:p w:rsidR="001A0BD4" w:rsidRPr="00950E62" w:rsidRDefault="00950E62" w:rsidP="001A0BD4">
            <w:pPr>
              <w:pStyle w:val="a4"/>
              <w:rPr>
                <w:rFonts w:ascii="Times New Roman" w:hAnsi="Times New Roman" w:cs="Times New Roman"/>
                <w:lang w:val="kk-KZ" w:eastAsia="en-US"/>
              </w:rPr>
            </w:pPr>
            <w:r w:rsidRPr="00950E62">
              <w:rPr>
                <w:rFonts w:ascii="Times New Roman" w:hAnsi="Times New Roman" w:cs="Times New Roman"/>
                <w:lang w:val="kk-KZ" w:eastAsia="en-US"/>
              </w:rPr>
              <w:t>Декан</w:t>
            </w:r>
          </w:p>
          <w:p w:rsidR="001A0BD4" w:rsidRPr="007B0255" w:rsidRDefault="001A0BD4" w:rsidP="001A0BD4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  <w:p w:rsidR="001A0BD4" w:rsidRPr="007B0255" w:rsidRDefault="001A0BD4" w:rsidP="001A0BD4">
            <w:pPr>
              <w:pStyle w:val="a4"/>
              <w:rPr>
                <w:rFonts w:ascii="Times New Roman" w:hAnsi="Times New Roman" w:cs="Times New Roman"/>
                <w:lang w:val="kk-KZ" w:eastAsia="en-US"/>
              </w:rPr>
            </w:pPr>
            <w:r w:rsidRPr="007B0255">
              <w:rPr>
                <w:rFonts w:ascii="Times New Roman" w:hAnsi="Times New Roman" w:cs="Times New Roman"/>
                <w:lang w:eastAsia="en-US"/>
              </w:rPr>
              <w:t>_________________</w:t>
            </w:r>
            <w:r w:rsidR="00950E62">
              <w:rPr>
                <w:rFonts w:ascii="Times New Roman" w:hAnsi="Times New Roman" w:cs="Times New Roman"/>
                <w:lang w:val="kk-KZ" w:eastAsia="en-US"/>
              </w:rPr>
              <w:t xml:space="preserve"> С.Есимханов</w:t>
            </w:r>
          </w:p>
          <w:p w:rsidR="001A0BD4" w:rsidRPr="007B0255" w:rsidRDefault="001A0BD4" w:rsidP="001A0BD4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7B0255">
              <w:rPr>
                <w:rFonts w:ascii="Times New Roman" w:hAnsi="Times New Roman" w:cs="Times New Roman"/>
                <w:lang w:eastAsia="en-US"/>
              </w:rPr>
              <w:t>_____._________20</w:t>
            </w:r>
            <w:r w:rsidRPr="007B0255">
              <w:rPr>
                <w:rFonts w:ascii="Times New Roman" w:hAnsi="Times New Roman" w:cs="Times New Roman"/>
                <w:lang w:val="kk-KZ" w:eastAsia="en-US"/>
              </w:rPr>
              <w:t>19 ж</w:t>
            </w:r>
            <w:r w:rsidRPr="007B0255"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A0BD4" w:rsidRPr="007B0255" w:rsidRDefault="001A0BD4" w:rsidP="001A0BD4">
            <w:pPr>
              <w:pStyle w:val="a4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1A0BD4" w:rsidRPr="007B0255" w:rsidRDefault="001A0BD4" w:rsidP="001A0BD4">
      <w:pPr>
        <w:pStyle w:val="a4"/>
        <w:rPr>
          <w:rFonts w:ascii="Times New Roman" w:eastAsia="Times New Roman" w:hAnsi="Times New Roman" w:cs="Times New Roman"/>
        </w:rPr>
      </w:pPr>
    </w:p>
    <w:p w:rsidR="001F1F4E" w:rsidRDefault="008074CF" w:rsidP="001A0BD4">
      <w:pPr>
        <w:pStyle w:val="a4"/>
        <w:rPr>
          <w:rFonts w:ascii="Times New Roman" w:hAnsi="Times New Roman" w:cs="Times New Roman"/>
          <w:b/>
          <w:lang w:val="kk-KZ"/>
        </w:rPr>
      </w:pPr>
      <w:r w:rsidRPr="007B0255">
        <w:rPr>
          <w:rFonts w:ascii="Times New Roman" w:hAnsi="Times New Roman" w:cs="Times New Roman"/>
          <w:b/>
          <w:lang w:val="kk-KZ"/>
        </w:rPr>
        <w:t xml:space="preserve">                                 </w:t>
      </w:r>
    </w:p>
    <w:p w:rsidR="001F1F4E" w:rsidRDefault="001F1F4E" w:rsidP="001A0BD4">
      <w:pPr>
        <w:pStyle w:val="a4"/>
        <w:rPr>
          <w:rFonts w:ascii="Times New Roman" w:hAnsi="Times New Roman" w:cs="Times New Roman"/>
          <w:b/>
          <w:lang w:val="kk-KZ"/>
        </w:rPr>
      </w:pPr>
    </w:p>
    <w:p w:rsidR="001F1F4E" w:rsidRDefault="001F1F4E" w:rsidP="001F1F4E">
      <w:pPr>
        <w:pStyle w:val="a4"/>
        <w:jc w:val="center"/>
        <w:rPr>
          <w:rFonts w:ascii="Times New Roman" w:hAnsi="Times New Roman" w:cs="Times New Roman"/>
          <w:b/>
          <w:lang w:val="kk-KZ"/>
        </w:rPr>
      </w:pPr>
    </w:p>
    <w:p w:rsidR="001F1F4E" w:rsidRDefault="001F1F4E" w:rsidP="001F1F4E">
      <w:pPr>
        <w:pStyle w:val="a4"/>
        <w:jc w:val="center"/>
        <w:rPr>
          <w:rFonts w:ascii="Times New Roman" w:hAnsi="Times New Roman" w:cs="Times New Roman"/>
          <w:b/>
          <w:lang w:val="kk-KZ"/>
        </w:rPr>
      </w:pPr>
    </w:p>
    <w:p w:rsidR="001F1F4E" w:rsidRDefault="001F1F4E" w:rsidP="001F1F4E">
      <w:pPr>
        <w:pStyle w:val="a4"/>
        <w:jc w:val="center"/>
        <w:rPr>
          <w:rFonts w:ascii="Times New Roman" w:hAnsi="Times New Roman" w:cs="Times New Roman"/>
          <w:b/>
          <w:lang w:val="kk-KZ"/>
        </w:rPr>
      </w:pPr>
    </w:p>
    <w:p w:rsidR="001F1F4E" w:rsidRDefault="001F1F4E" w:rsidP="001F1F4E">
      <w:pPr>
        <w:pStyle w:val="a4"/>
        <w:jc w:val="center"/>
        <w:rPr>
          <w:rFonts w:ascii="Times New Roman" w:hAnsi="Times New Roman" w:cs="Times New Roman"/>
          <w:b/>
          <w:lang w:val="kk-KZ"/>
        </w:rPr>
      </w:pPr>
    </w:p>
    <w:p w:rsidR="001A0BD4" w:rsidRPr="001F1F4E" w:rsidRDefault="001F1F4E" w:rsidP="001F1F4E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F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="001A0BD4" w:rsidRPr="001F1F4E">
        <w:rPr>
          <w:rFonts w:ascii="Times New Roman" w:hAnsi="Times New Roman" w:cs="Times New Roman"/>
          <w:b/>
          <w:sz w:val="28"/>
          <w:szCs w:val="28"/>
          <w:lang w:val="kk-KZ"/>
        </w:rPr>
        <w:t>Машина, трактор және автокөлік</w:t>
      </w:r>
      <w:r w:rsidR="001A0BD4" w:rsidRPr="001F1F4E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 </w:t>
      </w:r>
      <w:r w:rsidR="001A0BD4" w:rsidRPr="001F1F4E">
        <w:rPr>
          <w:rFonts w:ascii="Times New Roman" w:hAnsi="Times New Roman" w:cs="Times New Roman"/>
          <w:b/>
          <w:sz w:val="28"/>
          <w:szCs w:val="28"/>
          <w:lang w:val="kk-KZ"/>
        </w:rPr>
        <w:t>кафедрасы</w:t>
      </w:r>
    </w:p>
    <w:p w:rsidR="001A0BD4" w:rsidRPr="001F1F4E" w:rsidRDefault="001A0BD4" w:rsidP="001A0BD4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1A0BD4" w:rsidRPr="001F1F4E" w:rsidRDefault="001A0BD4" w:rsidP="001A0BD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b/>
          <w:lang w:val="kk-KZ"/>
        </w:rPr>
      </w:pPr>
      <w:r w:rsidRPr="007B0255">
        <w:rPr>
          <w:rFonts w:ascii="Times New Roman" w:hAnsi="Times New Roman" w:cs="Times New Roman"/>
          <w:b/>
          <w:lang w:val="kk-KZ"/>
        </w:rPr>
        <w:t xml:space="preserve">                                  ОҚУ    ЖҰМЫС    БАҒДАРЛАМАСЫ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950E62" w:rsidP="00950E62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</w:t>
      </w:r>
      <w:r w:rsidR="001A0BD4" w:rsidRPr="007B0255">
        <w:rPr>
          <w:rFonts w:ascii="Times New Roman" w:hAnsi="Times New Roman" w:cs="Times New Roman"/>
          <w:lang w:val="kk-KZ"/>
        </w:rPr>
        <w:t>ән</w:t>
      </w:r>
      <w:r w:rsidR="001A0BD4" w:rsidRPr="007B0255">
        <w:rPr>
          <w:rFonts w:ascii="Times New Roman" w:hAnsi="Times New Roman" w:cs="Times New Roman"/>
          <w:i/>
          <w:lang w:val="kk-KZ"/>
        </w:rPr>
        <w:t xml:space="preserve">    </w:t>
      </w:r>
      <w:r w:rsidR="008074CF" w:rsidRPr="007B0255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                 </w:t>
      </w:r>
      <w:r w:rsidR="008074CF" w:rsidRPr="007B0255">
        <w:rPr>
          <w:rFonts w:ascii="Times New Roman" w:hAnsi="Times New Roman" w:cs="Times New Roman"/>
          <w:lang w:val="kk-KZ"/>
        </w:rPr>
        <w:t xml:space="preserve">Мал және өсімдік өнімдерін қайта өндейтін технологиялық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</w:t>
      </w:r>
      <w:r w:rsidR="008074CF" w:rsidRPr="007B0255">
        <w:rPr>
          <w:rFonts w:ascii="Times New Roman" w:hAnsi="Times New Roman" w:cs="Times New Roman"/>
          <w:lang w:val="kk-KZ"/>
        </w:rPr>
        <w:t>машиналар</w:t>
      </w:r>
    </w:p>
    <w:p w:rsidR="001A0BD4" w:rsidRPr="007B0255" w:rsidRDefault="00950E62" w:rsidP="001A0BD4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</w:t>
      </w:r>
      <w:r w:rsidR="001A0BD4" w:rsidRPr="007B0255">
        <w:rPr>
          <w:rFonts w:ascii="Times New Roman" w:hAnsi="Times New Roman" w:cs="Times New Roman"/>
          <w:lang w:val="kk-KZ"/>
        </w:rPr>
        <w:t xml:space="preserve">амандығы </w:t>
      </w:r>
      <w:r w:rsidR="001A0BD4" w:rsidRPr="007B0255">
        <w:rPr>
          <w:rFonts w:ascii="Times New Roman" w:hAnsi="Times New Roman" w:cs="Times New Roman"/>
          <w:b/>
          <w:i/>
          <w:lang w:val="kk-KZ"/>
        </w:rPr>
        <w:t xml:space="preserve">       </w:t>
      </w:r>
      <w:r w:rsidR="001A0BD4" w:rsidRPr="007B0255">
        <w:rPr>
          <w:rFonts w:ascii="Times New Roman" w:hAnsi="Times New Roman" w:cs="Times New Roman"/>
          <w:lang w:val="kk-KZ"/>
        </w:rPr>
        <w:t xml:space="preserve">5В080600 - Аграрлық техника және технология  </w:t>
      </w:r>
    </w:p>
    <w:p w:rsidR="001A0BD4" w:rsidRPr="00950E62" w:rsidRDefault="00950E62" w:rsidP="001A0BD4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Барлық кредит    5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E470F9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                                                       </w:t>
      </w:r>
    </w:p>
    <w:p w:rsidR="00E470F9" w:rsidRPr="007B0255" w:rsidRDefault="00E470F9" w:rsidP="001A0BD4">
      <w:pPr>
        <w:pStyle w:val="a4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E470F9" w:rsidRPr="007B0255" w:rsidRDefault="00E470F9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7B0255" w:rsidRDefault="007B0255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E470F9">
      <w:pPr>
        <w:pStyle w:val="a4"/>
        <w:jc w:val="center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>Қостанай, 2019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77FA2" wp14:editId="1D4835E8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7B0255">
        <w:rPr>
          <w:rFonts w:ascii="Times New Roman" w:hAnsi="Times New Roman" w:cs="Times New Roman"/>
          <w:lang w:val="kk-KZ"/>
        </w:rPr>
        <w:br w:type="page"/>
      </w:r>
      <w:r w:rsidRPr="007B0255">
        <w:rPr>
          <w:rFonts w:ascii="Times New Roman" w:hAnsi="Times New Roman" w:cs="Times New Roman"/>
          <w:lang w:val="kk-KZ"/>
        </w:rPr>
        <w:lastRenderedPageBreak/>
        <w:t xml:space="preserve"> Оқу бағдарламасын оқытушы </w:t>
      </w:r>
      <w:r w:rsidR="00950E62">
        <w:rPr>
          <w:rFonts w:ascii="Times New Roman" w:hAnsi="Times New Roman" w:cs="Times New Roman"/>
          <w:lang w:val="kk-KZ"/>
        </w:rPr>
        <w:t xml:space="preserve">  </w:t>
      </w:r>
      <w:r w:rsidRPr="007B0255">
        <w:rPr>
          <w:rFonts w:ascii="Times New Roman" w:hAnsi="Times New Roman" w:cs="Times New Roman"/>
          <w:lang w:val="kk-KZ"/>
        </w:rPr>
        <w:t xml:space="preserve">Аубакирова Г.Е. құрастырған.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  ______________2019ж.                                       </w:t>
      </w: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  </w:t>
      </w:r>
      <w:r w:rsidRPr="007B0255">
        <w:rPr>
          <w:rFonts w:ascii="Times New Roman" w:hAnsi="Times New Roman" w:cs="Times New Roman"/>
          <w:lang w:val="kk-KZ"/>
        </w:rPr>
        <w:t xml:space="preserve">                          </w:t>
      </w: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                                       </w:t>
      </w:r>
      <w:r w:rsidRPr="007B0255">
        <w:rPr>
          <w:rFonts w:ascii="Times New Roman" w:hAnsi="Times New Roman" w:cs="Times New Roman"/>
          <w:lang w:val="kk-KZ"/>
        </w:rPr>
        <w:t xml:space="preserve">  </w:t>
      </w: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                                      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u w:val="single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               </w:t>
      </w: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           </w:t>
      </w:r>
      <w:r w:rsidRPr="007B0255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</w:t>
      </w: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           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u w:val="single"/>
          <w:lang w:val="kk-KZ"/>
        </w:rPr>
        <w:t xml:space="preserve">                                                 </w:t>
      </w:r>
    </w:p>
    <w:p w:rsidR="001F1F4E" w:rsidRDefault="00950E62" w:rsidP="001A0BD4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Казахстан Республикасы білім және ғылым министрінің 2018 жылгы 31 казанындағы№603</w:t>
      </w:r>
      <w:r w:rsidR="001F1F4E" w:rsidRPr="001F1F4E">
        <w:rPr>
          <w:szCs w:val="28"/>
          <w:lang w:val="kk-KZ"/>
        </w:rPr>
        <w:t xml:space="preserve"> </w:t>
      </w:r>
      <w:r w:rsidR="001F1F4E" w:rsidRPr="001F1F4E">
        <w:rPr>
          <w:rFonts w:ascii="Times New Roman" w:hAnsi="Times New Roman" w:cs="Times New Roman"/>
          <w:szCs w:val="28"/>
          <w:lang w:val="kk-KZ"/>
        </w:rPr>
        <w:t>Бұйрығымен бекітілген типтік оку жоспары негізінде</w:t>
      </w:r>
      <w:r w:rsidR="001F1F4E">
        <w:rPr>
          <w:szCs w:val="28"/>
          <w:lang w:val="kk-KZ"/>
        </w:rPr>
        <w:t xml:space="preserve">    </w:t>
      </w:r>
      <w:r w:rsidR="001A0BD4" w:rsidRPr="007B0255">
        <w:rPr>
          <w:rFonts w:ascii="Times New Roman" w:hAnsi="Times New Roman" w:cs="Times New Roman"/>
          <w:lang w:val="kk-KZ"/>
        </w:rPr>
        <w:t xml:space="preserve">     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____________2019 ж.         № ___  хаттама  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bCs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bCs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bCs/>
          <w:lang w:val="kk-KZ"/>
        </w:rPr>
        <w:t>Кафедра меңгерушісі</w:t>
      </w:r>
      <w:r w:rsidRPr="007B0255">
        <w:rPr>
          <w:rFonts w:ascii="Times New Roman" w:hAnsi="Times New Roman" w:cs="Times New Roman"/>
          <w:lang w:val="kk-KZ"/>
        </w:rPr>
        <w:t xml:space="preserve">                   ________</w:t>
      </w:r>
      <w:r w:rsidR="00D354E5">
        <w:rPr>
          <w:rFonts w:ascii="Times New Roman" w:hAnsi="Times New Roman" w:cs="Times New Roman"/>
          <w:lang w:val="kk-KZ"/>
        </w:rPr>
        <w:t>_____             В.Г.Кушнир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F1F4E" w:rsidP="001A0BD4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Инженерлік-техникалық факультетінің</w:t>
      </w:r>
      <w:r w:rsidR="001A0BD4" w:rsidRPr="007B0255">
        <w:rPr>
          <w:rFonts w:ascii="Times New Roman" w:hAnsi="Times New Roman" w:cs="Times New Roman"/>
          <w:color w:val="000000"/>
          <w:lang w:val="kk-KZ"/>
        </w:rPr>
        <w:t xml:space="preserve"> әдістемелік кеңесімен мақұлданған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________________2019 ж.      №___       хаттама 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lang w:val="kk-KZ"/>
        </w:rPr>
      </w:pPr>
      <w:r w:rsidRPr="007B0255">
        <w:rPr>
          <w:rFonts w:ascii="Times New Roman" w:hAnsi="Times New Roman" w:cs="Times New Roman"/>
          <w:lang w:val="kk-KZ"/>
        </w:rPr>
        <w:t>Әдістемелік кеңестің төрағасы       _________________     Ф.Тулубаев</w:t>
      </w:r>
    </w:p>
    <w:p w:rsidR="001A0BD4" w:rsidRPr="007B0255" w:rsidRDefault="001A0BD4" w:rsidP="001A0BD4">
      <w:pPr>
        <w:pStyle w:val="a4"/>
        <w:rPr>
          <w:rFonts w:ascii="Times New Roman" w:hAnsi="Times New Roman" w:cs="Times New Roman"/>
          <w:b/>
          <w:lang w:val="kk-KZ"/>
        </w:rPr>
      </w:pPr>
    </w:p>
    <w:p w:rsidR="001A0BD4" w:rsidRPr="00FC6DC3" w:rsidRDefault="001A0BD4" w:rsidP="001A0BD4">
      <w:pPr>
        <w:pStyle w:val="a4"/>
        <w:rPr>
          <w:rFonts w:ascii="Times New Roman" w:hAnsi="Times New Roman" w:cs="Times New Roman"/>
          <w:b/>
          <w:lang w:val="kk-KZ"/>
        </w:rPr>
      </w:pPr>
    </w:p>
    <w:p w:rsidR="004A5449" w:rsidRPr="00FC6DC3" w:rsidRDefault="001A0BD4" w:rsidP="001A0BD4">
      <w:pPr>
        <w:pStyle w:val="a4"/>
        <w:rPr>
          <w:rFonts w:ascii="Times New Roman" w:eastAsia="Arial" w:hAnsi="Times New Roman" w:cs="Times New Roman"/>
          <w:b/>
          <w:lang w:val="kk-KZ"/>
        </w:rPr>
      </w:pPr>
      <w:r w:rsidRPr="007B0255">
        <w:rPr>
          <w:rFonts w:ascii="Times New Roman" w:hAnsi="Times New Roman" w:cs="Times New Roman"/>
          <w:lang w:val="kk-KZ"/>
        </w:rPr>
        <w:t xml:space="preserve">  </w:t>
      </w:r>
      <w:r w:rsidR="004A5449" w:rsidRPr="00FC6DC3">
        <w:rPr>
          <w:rFonts w:ascii="Times New Roman" w:eastAsia="Arial" w:hAnsi="Times New Roman" w:cs="Times New Roman"/>
          <w:b/>
          <w:lang w:val="kk-KZ"/>
        </w:rPr>
        <w:t xml:space="preserve">     </w:t>
      </w: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FC6DC3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A95CE0" w:rsidRPr="007B0255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  <w:r w:rsidRPr="00FC6DC3">
        <w:rPr>
          <w:rFonts w:ascii="Times New Roman" w:eastAsia="Arial" w:hAnsi="Times New Roman" w:cs="Times New Roman"/>
          <w:b/>
          <w:lang w:val="kk-KZ"/>
        </w:rPr>
        <w:t xml:space="preserve"> </w:t>
      </w:r>
    </w:p>
    <w:p w:rsidR="00A95CE0" w:rsidRPr="007B0255" w:rsidRDefault="00A95CE0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A95CE0" w:rsidRPr="007B0255" w:rsidRDefault="00A95CE0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016354" w:rsidRPr="007B0255" w:rsidRDefault="00016354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FC6DC3" w:rsidRDefault="00FC6DC3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FC6DC3" w:rsidRDefault="00FC6DC3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FC6DC3" w:rsidRDefault="00FC6DC3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FC6DC3" w:rsidRDefault="00FC6DC3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FC6DC3" w:rsidRDefault="00FC6DC3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lang w:val="kk-KZ"/>
        </w:rPr>
      </w:pPr>
    </w:p>
    <w:p w:rsidR="004A5449" w:rsidRPr="00950E62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color w:val="000000"/>
          <w:lang w:val="kk-KZ"/>
        </w:rPr>
      </w:pPr>
      <w:r w:rsidRPr="007B0255">
        <w:rPr>
          <w:rFonts w:ascii="Times New Roman" w:eastAsia="Arial" w:hAnsi="Times New Roman" w:cs="Times New Roman"/>
          <w:b/>
          <w:lang w:val="kk-KZ"/>
        </w:rPr>
        <w:lastRenderedPageBreak/>
        <w:t xml:space="preserve">  </w:t>
      </w:r>
      <w:r w:rsidRPr="007B0255">
        <w:rPr>
          <w:rFonts w:ascii="Times New Roman" w:eastAsia="Arial" w:hAnsi="Times New Roman" w:cs="Times New Roman"/>
          <w:b/>
          <w:color w:val="000000"/>
          <w:lang w:val="kk-KZ"/>
        </w:rPr>
        <w:t>1 Пәннің сипаттамасы:</w:t>
      </w:r>
      <w:r w:rsidRPr="007B0255">
        <w:rPr>
          <w:rFonts w:ascii="Times New Roman" w:eastAsia="Arial" w:hAnsi="Times New Roman" w:cs="Times New Roman"/>
          <w:b/>
          <w:color w:val="000000"/>
          <w:lang w:val="kk-KZ"/>
        </w:rPr>
        <w:br/>
        <w:t xml:space="preserve"> </w:t>
      </w:r>
      <w:r w:rsidR="001F1F4E">
        <w:rPr>
          <w:rFonts w:ascii="Times New Roman" w:eastAsia="Arial" w:hAnsi="Times New Roman" w:cs="Times New Roman"/>
          <w:color w:val="000000"/>
          <w:lang w:val="kk-KZ"/>
        </w:rPr>
        <w:t>«</w:t>
      </w:r>
      <w:r w:rsidR="001F1F4E" w:rsidRPr="007B0255">
        <w:rPr>
          <w:rFonts w:ascii="Times New Roman" w:hAnsi="Times New Roman" w:cs="Times New Roman"/>
          <w:lang w:val="kk-KZ"/>
        </w:rPr>
        <w:t xml:space="preserve">Мал және өсімдік өнімдерін қайта өндейтін технологиялық  </w:t>
      </w:r>
      <w:r w:rsidR="001F1F4E">
        <w:rPr>
          <w:rFonts w:ascii="Times New Roman" w:hAnsi="Times New Roman" w:cs="Times New Roman"/>
          <w:lang w:val="kk-KZ"/>
        </w:rPr>
        <w:t>машиналар»</w:t>
      </w:r>
      <w:r w:rsidR="001F1F4E" w:rsidRPr="007B0255">
        <w:rPr>
          <w:rFonts w:ascii="Times New Roman" w:hAnsi="Times New Roman" w:cs="Times New Roman"/>
          <w:lang w:val="kk-KZ"/>
        </w:rPr>
        <w:t xml:space="preserve">                                  </w:t>
      </w:r>
      <w:r w:rsidR="001F1F4E">
        <w:rPr>
          <w:rFonts w:ascii="Times New Roman" w:hAnsi="Times New Roman" w:cs="Times New Roman"/>
          <w:lang w:val="kk-KZ"/>
        </w:rPr>
        <w:t xml:space="preserve">                 </w:t>
      </w:r>
      <w:r w:rsidRPr="007B0255">
        <w:rPr>
          <w:rFonts w:ascii="Times New Roman" w:eastAsia="Arial" w:hAnsi="Times New Roman" w:cs="Times New Roman"/>
          <w:color w:val="000000"/>
          <w:lang w:val="kk-KZ"/>
        </w:rPr>
        <w:t xml:space="preserve"> </w:t>
      </w:r>
      <w:r w:rsidR="001F1F4E">
        <w:rPr>
          <w:rFonts w:ascii="Times New Roman" w:eastAsia="Arial" w:hAnsi="Times New Roman" w:cs="Times New Roman"/>
          <w:color w:val="000000"/>
          <w:lang w:val="kk-KZ"/>
        </w:rPr>
        <w:t xml:space="preserve">    </w:t>
      </w:r>
      <w:r w:rsidRPr="007B0255">
        <w:rPr>
          <w:rFonts w:ascii="Times New Roman" w:eastAsia="Arial" w:hAnsi="Times New Roman" w:cs="Times New Roman"/>
          <w:color w:val="000000"/>
          <w:lang w:val="kk-KZ"/>
        </w:rPr>
        <w:t>пәні негізгі</w:t>
      </w:r>
      <w:r w:rsidRPr="007B0255">
        <w:rPr>
          <w:rFonts w:ascii="Times New Roman" w:eastAsia="Arial" w:hAnsi="Times New Roman" w:cs="Times New Roman"/>
          <w:color w:val="000000"/>
          <w:lang w:val="kk-KZ"/>
        </w:rPr>
        <w:br/>
        <w:t>компонент циклінің міндетті бөлігі болып табылады.</w:t>
      </w:r>
      <w:r w:rsidRPr="007B0255">
        <w:rPr>
          <w:rFonts w:ascii="Times New Roman" w:eastAsia="Arial" w:hAnsi="Times New Roman" w:cs="Times New Roman"/>
          <w:color w:val="000000"/>
          <w:lang w:val="kk-KZ"/>
        </w:rPr>
        <w:br/>
        <w:t xml:space="preserve">        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Осы курс қазіргі кездегі мал шаруашылығының өндірістік процессін механикаландыру мен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электрлендіру және мамандықты игертенде кәсіптік білім беруді қарастырады.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    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t xml:space="preserve">Пререквизиттері: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Математика, физика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br/>
        <w:t xml:space="preserve">    Постреквизиттері: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 xml:space="preserve"> Мал шаруашылғының объектілерінің зоогигенасын жобалау негізі, мал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азықтандыру.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    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t>Пәнді оқытудағы мақсаты: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br/>
        <w:t xml:space="preserve">   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Білім алушылар мал азығын өндіретін жаңа технологиялары, негізгі өндірісінің толық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механикалануы, мал шаруашылығық комплксінде және фермаларында қолданылатын машиналар мен</w:t>
      </w:r>
      <w:r w:rsidRPr="00950E62">
        <w:rPr>
          <w:rFonts w:ascii="Times New Roman" w:eastAsia="Arial" w:hAnsi="Times New Roman" w:cs="Times New Roman"/>
          <w:lang w:val="kk-KZ"/>
        </w:rPr>
        <w:t xml:space="preserve">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жабдықтар жүйесі, мал азығын өндіру ерекшелігі, сауда экономикасындағы өндіріс</w:t>
      </w:r>
      <w:r w:rsidRPr="00950E62">
        <w:rPr>
          <w:rFonts w:ascii="Times New Roman" w:eastAsia="Arial" w:hAnsi="Times New Roman" w:cs="Times New Roman"/>
          <w:lang w:val="kk-KZ"/>
        </w:rPr>
        <w:t xml:space="preserve">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технологиясын</w:t>
      </w:r>
      <w:r w:rsidRPr="00950E62">
        <w:rPr>
          <w:rFonts w:ascii="Times New Roman" w:eastAsia="Arial" w:hAnsi="Times New Roman" w:cs="Times New Roman"/>
          <w:lang w:val="kk-KZ"/>
        </w:rPr>
        <w:t xml:space="preserve">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механикаландыру, фермерлік өнеркәсіптегі өндірістік процестердің технологиясы мен механикасы</w:t>
      </w:r>
      <w:r w:rsidRPr="00950E62">
        <w:rPr>
          <w:rFonts w:ascii="Times New Roman" w:eastAsia="Arial" w:hAnsi="Times New Roman" w:cs="Times New Roman"/>
          <w:lang w:val="kk-KZ"/>
        </w:rPr>
        <w:t xml:space="preserve"> 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жөнінде білім беру.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      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t xml:space="preserve">  Міндеттері: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br/>
      </w:r>
      <w:r w:rsidRPr="00950E62">
        <w:rPr>
          <w:rFonts w:ascii="Times New Roman" w:eastAsia="Arial" w:hAnsi="Times New Roman" w:cs="Times New Roman"/>
          <w:color w:val="000000"/>
          <w:lang w:val="kk-KZ"/>
        </w:rPr>
        <w:t xml:space="preserve">        Болашақ мамандарға машина мен жабдық таңдауда жаңа технологиялық есеп жасай алатындай,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белгілі бір машина мен құрылғыны басқара алатын, олардың техникалық және жөндеу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мүмкіндіктерін бағалай алатын, дұрыс жөндеуді ұйымдастыра алатын, техникалық қызмет көрсету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және техникалық жабдықтарын жөндеу алатындай білім беру керек.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      Пәнді оку барысында білім алушылар: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- 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t>білукерек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br/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- машина мен технологиялық жабдықтардың жұмысын және құрылысын,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машина жұмысының көрсеткіштерінің зоотехникалық талаптарға сай болуын,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мал шаруашылығында қолданылатын жабдықтарда техникада коллану.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- 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t>игеруі керек</w:t>
      </w:r>
      <w:r w:rsidRPr="00950E62">
        <w:rPr>
          <w:rFonts w:ascii="Times New Roman" w:eastAsia="Arial" w:hAnsi="Times New Roman" w:cs="Times New Roman"/>
          <w:b/>
          <w:color w:val="000000"/>
          <w:lang w:val="kk-KZ"/>
        </w:rPr>
        <w:br/>
      </w:r>
      <w:r w:rsidRPr="00950E62">
        <w:rPr>
          <w:rFonts w:ascii="Times New Roman" w:eastAsia="Arial" w:hAnsi="Times New Roman" w:cs="Times New Roman"/>
          <w:color w:val="000000"/>
          <w:lang w:val="kk-KZ"/>
        </w:rPr>
        <w:t>- нақты жағдайда колданылатын машиналар мен технологиялык жабдықтардың техникалық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мүмкіншілігіне баға бере алу керек,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кажеттілігін есептеуді меңгеруді;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қазіргі заманға сай сауда экономикасында кажетілетін жоба жөнінде тапсырма беру.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- 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t>да</w:t>
      </w:r>
      <w:r w:rsidRPr="00950E62">
        <w:rPr>
          <w:rFonts w:ascii="Times New Roman" w:eastAsia="Arial" w:hAnsi="Times New Roman" w:cs="Times New Roman"/>
          <w:b/>
          <w:i/>
          <w:lang w:val="kk-KZ"/>
        </w:rPr>
        <w:t>ғ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t>дысы болуы керек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мал шаруашылылығыныың фермаларының жабдықтарының жұмысын өнеркәсіп қажеттілігіне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сай басқару,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технологиялық параметрлерді реттеп және оларды зоотехнологиялық талаптарға сай келтіру,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ресурсты үнемдеуші технологияларды қолдану.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 xml:space="preserve">- </w:t>
      </w:r>
      <w:r w:rsidRPr="00950E62">
        <w:rPr>
          <w:rFonts w:ascii="Times New Roman" w:eastAsia="Arial" w:hAnsi="Times New Roman" w:cs="Times New Roman"/>
          <w:b/>
          <w:i/>
          <w:color w:val="000000"/>
          <w:lang w:val="kk-KZ"/>
        </w:rPr>
        <w:t>құзыретті болуы керек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мал шарушылылығының өндірірісте комлекстік механикаландыру сұрақтарына;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машиналардың жұмыс көсеткіштеріне сай болу,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- еңбек коргау және экологиялық клуйнсіздік, өндірістік санитария мен өрттен қорғау нормалары</w:t>
      </w:r>
      <w:r w:rsidRPr="00950E62">
        <w:rPr>
          <w:rFonts w:ascii="Times New Roman" w:eastAsia="Arial" w:hAnsi="Times New Roman" w:cs="Times New Roman"/>
          <w:color w:val="000000"/>
          <w:lang w:val="kk-KZ"/>
        </w:rPr>
        <w:br/>
        <w:t>мен ережелері нормативтік актілерін пайдалану мәселелерінле.</w:t>
      </w:r>
    </w:p>
    <w:p w:rsidR="004A5449" w:rsidRPr="00950E62" w:rsidRDefault="004A5449" w:rsidP="004A5449">
      <w:pPr>
        <w:shd w:val="clear" w:color="auto" w:fill="FFFFFF"/>
        <w:spacing w:after="0" w:line="240" w:lineRule="auto"/>
        <w:ind w:left="720" w:right="135"/>
        <w:rPr>
          <w:rFonts w:ascii="Times New Roman" w:eastAsia="Arial" w:hAnsi="Times New Roman" w:cs="Times New Roman"/>
          <w:color w:val="000000"/>
          <w:lang w:val="kk-KZ"/>
        </w:rPr>
      </w:pPr>
      <w:r w:rsidRPr="00950E62">
        <w:rPr>
          <w:rFonts w:ascii="Times New Roman" w:eastAsia="Arial" w:hAnsi="Times New Roman" w:cs="Times New Roman"/>
          <w:color w:val="000000"/>
          <w:lang w:val="kk-KZ"/>
        </w:rPr>
        <w:t> </w:t>
      </w:r>
    </w:p>
    <w:p w:rsidR="004A5449" w:rsidRPr="00950E62" w:rsidRDefault="004A5449" w:rsidP="004A5449">
      <w:pPr>
        <w:shd w:val="clear" w:color="auto" w:fill="FFFFFF"/>
        <w:spacing w:after="0"/>
        <w:ind w:left="1230" w:right="795"/>
        <w:rPr>
          <w:rFonts w:ascii="Times New Roman" w:eastAsia="Arial" w:hAnsi="Times New Roman" w:cs="Times New Roman"/>
          <w:lang w:val="kk-KZ"/>
        </w:rPr>
      </w:pPr>
    </w:p>
    <w:p w:rsidR="00A95CE0" w:rsidRPr="007B0255" w:rsidRDefault="00A95CE0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7B0255" w:rsidRDefault="007B0255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4A5449" w:rsidRPr="007B0255" w:rsidRDefault="004A5449" w:rsidP="004A5449">
      <w:pPr>
        <w:shd w:val="clear" w:color="auto" w:fill="FFFFFF"/>
        <w:spacing w:after="0"/>
        <w:ind w:right="795"/>
        <w:rPr>
          <w:rFonts w:ascii="Times New Roman" w:eastAsia="Arial" w:hAnsi="Times New Roman" w:cs="Times New Roman"/>
          <w:b/>
          <w:color w:val="000000"/>
        </w:rPr>
      </w:pPr>
      <w:r w:rsidRPr="007B0255">
        <w:rPr>
          <w:rFonts w:ascii="Times New Roman" w:eastAsia="Arial" w:hAnsi="Times New Roman" w:cs="Times New Roman"/>
          <w:b/>
          <w:color w:val="000000"/>
        </w:rPr>
        <w:lastRenderedPageBreak/>
        <w:t xml:space="preserve">2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Пәннің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мазмұны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br/>
      </w:r>
    </w:p>
    <w:p w:rsidR="004A5449" w:rsidRPr="007B0255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color w:val="000000"/>
        </w:rPr>
      </w:pPr>
      <w:r w:rsidRPr="007B0255">
        <w:rPr>
          <w:rFonts w:ascii="Times New Roman" w:eastAsia="Arial" w:hAnsi="Times New Roman" w:cs="Times New Roman"/>
          <w:b/>
        </w:rPr>
        <w:t xml:space="preserve">  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Модуль 1.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Кі</w:t>
      </w:r>
      <w:proofErr w:type="gramStart"/>
      <w:r w:rsidRPr="007B0255">
        <w:rPr>
          <w:rFonts w:ascii="Times New Roman" w:eastAsia="Arial" w:hAnsi="Times New Roman" w:cs="Times New Roman"/>
          <w:b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іспе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Жалпы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сұрақтар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Такыры</w:t>
      </w:r>
      <w:r w:rsidRPr="007B0255">
        <w:rPr>
          <w:rFonts w:ascii="Times New Roman" w:eastAsia="Arial" w:hAnsi="Times New Roman" w:cs="Times New Roman"/>
          <w:b/>
        </w:rPr>
        <w:t>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1.1.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Кі</w:t>
      </w:r>
      <w:proofErr w:type="gramStart"/>
      <w:r w:rsidRPr="007B0255">
        <w:rPr>
          <w:rFonts w:ascii="Times New Roman" w:eastAsia="Arial" w:hAnsi="Times New Roman" w:cs="Times New Roman"/>
          <w:b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іспе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. Мал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шаруашылық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фермаларының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технологиялық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процестерді</w:t>
      </w:r>
      <w:proofErr w:type="spellEnd"/>
      <w:r w:rsidRPr="007B0255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механикаландыру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Өнді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істік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процесті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механикаландыруын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түсіну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Машина,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бөлшек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жабдық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жасайтын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материалдар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жөнінде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мәлімет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</w:r>
      <w:r w:rsidRPr="007B0255">
        <w:rPr>
          <w:rFonts w:ascii="Times New Roman" w:eastAsia="Arial" w:hAnsi="Times New Roman" w:cs="Times New Roman"/>
          <w:b/>
        </w:rPr>
        <w:t xml:space="preserve">    </w:t>
      </w:r>
      <w:proofErr w:type="spellStart"/>
      <w:r w:rsidRPr="007B0255">
        <w:rPr>
          <w:rFonts w:ascii="Times New Roman" w:eastAsia="Arial" w:hAnsi="Times New Roman" w:cs="Times New Roman"/>
        </w:rPr>
        <w:t>Өнді</w:t>
      </w:r>
      <w:proofErr w:type="gramStart"/>
      <w:r w:rsidRPr="007B0255">
        <w:rPr>
          <w:rFonts w:ascii="Times New Roman" w:eastAsia="Arial" w:hAnsi="Times New Roman" w:cs="Times New Roman"/>
        </w:rPr>
        <w:t>р</w:t>
      </w:r>
      <w:proofErr w:type="gramEnd"/>
      <w:r w:rsidRPr="007B0255">
        <w:rPr>
          <w:rFonts w:ascii="Times New Roman" w:eastAsia="Arial" w:hAnsi="Times New Roman" w:cs="Times New Roman"/>
        </w:rPr>
        <w:t>істік</w:t>
      </w:r>
      <w:proofErr w:type="spellEnd"/>
      <w:r w:rsidRPr="007B0255">
        <w:rPr>
          <w:rFonts w:ascii="Times New Roman" w:eastAsia="Arial" w:hAnsi="Times New Roman" w:cs="Times New Roman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процесті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механикаландыру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түсінігі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Машина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жасайтын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матери</w:t>
      </w:r>
      <w:r w:rsidRPr="007B0255">
        <w:rPr>
          <w:rFonts w:ascii="Times New Roman" w:eastAsia="Arial" w:hAnsi="Times New Roman" w:cs="Times New Roman"/>
        </w:rPr>
        <w:t>а</w:t>
      </w:r>
      <w:r w:rsidRPr="007B0255">
        <w:rPr>
          <w:rFonts w:ascii="Times New Roman" w:eastAsia="Arial" w:hAnsi="Times New Roman" w:cs="Times New Roman"/>
          <w:color w:val="000000"/>
        </w:rPr>
        <w:t>лдар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бөлшектер</w:t>
      </w:r>
      <w:proofErr w:type="spellEnd"/>
      <w:r w:rsidRPr="007B0255">
        <w:rPr>
          <w:rFonts w:ascii="Times New Roman" w:eastAsia="Arial" w:hAnsi="Times New Roman" w:cs="Times New Roman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жабдықтар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ПІЛ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туралы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мәліметтер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</w:t>
      </w:r>
      <w:r w:rsidRPr="007B0255">
        <w:rPr>
          <w:rFonts w:ascii="Times New Roman" w:eastAsia="Arial" w:hAnsi="Times New Roman" w:cs="Times New Roman"/>
          <w:b/>
        </w:rPr>
        <w:t>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1.2.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Малшаруашылығындағы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технологиялық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процестерді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электрлендіру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</w:r>
      <w:r w:rsidRPr="007B0255">
        <w:rPr>
          <w:rFonts w:ascii="Times New Roman" w:eastAsia="Arial" w:hAnsi="Times New Roman" w:cs="Times New Roman"/>
          <w:b/>
        </w:rPr>
        <w:t xml:space="preserve">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Электрлік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аппараттар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мен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Тұрақты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айнымалы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токтың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электрлік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тізбектері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Тұтынушыларды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камтамасыз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ету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Малшаруашылығындағы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топтық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желілер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мен</w:t>
      </w:r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машиналардың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электржетегі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Малшаруашылы</w:t>
      </w:r>
      <w:r w:rsidRPr="007B0255">
        <w:rPr>
          <w:rFonts w:ascii="Times New Roman" w:eastAsia="Arial" w:hAnsi="Times New Roman" w:cs="Times New Roman"/>
        </w:rPr>
        <w:t>ғ</w:t>
      </w:r>
      <w:r w:rsidRPr="007B0255">
        <w:rPr>
          <w:rFonts w:ascii="Times New Roman" w:eastAsia="Arial" w:hAnsi="Times New Roman" w:cs="Times New Roman"/>
          <w:color w:val="000000"/>
        </w:rPr>
        <w:t>ында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оптикалык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сәулелену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энергиясын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қолдану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Малшаруашылығындағы</w:t>
      </w:r>
      <w:proofErr w:type="spellEnd"/>
      <w:r w:rsidRPr="007B0255">
        <w:rPr>
          <w:rFonts w:ascii="Times New Roman" w:eastAsia="Arial" w:hAnsi="Times New Roman" w:cs="Times New Roman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электртехнологиялар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мен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электр</w:t>
      </w:r>
      <w:r w:rsidRPr="007B0255">
        <w:rPr>
          <w:rFonts w:ascii="Times New Roman" w:eastAsia="Arial" w:hAnsi="Times New Roman" w:cs="Times New Roman"/>
        </w:rPr>
        <w:t>қ</w:t>
      </w:r>
      <w:r w:rsidRPr="007B0255">
        <w:rPr>
          <w:rFonts w:ascii="Times New Roman" w:eastAsia="Arial" w:hAnsi="Times New Roman" w:cs="Times New Roman"/>
          <w:color w:val="000000"/>
        </w:rPr>
        <w:t>ыздыру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1. 3.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Малшаруашылығында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өнді</w:t>
      </w:r>
      <w:proofErr w:type="gramStart"/>
      <w:r w:rsidRPr="007B0255">
        <w:rPr>
          <w:rFonts w:ascii="Times New Roman" w:eastAsia="Arial" w:hAnsi="Times New Roman" w:cs="Times New Roman"/>
          <w:b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істік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кешенді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механизациялау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Малшаруашылық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құсшаруашылық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аңшаруашылык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фермаларында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өнді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істік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процестер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Мал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шаруа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қожалығында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өнім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өндіру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тү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р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қуаттылығы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</w:r>
    </w:p>
    <w:p w:rsidR="004A5449" w:rsidRPr="007B0255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b/>
          <w:color w:val="000000"/>
        </w:rPr>
      </w:pPr>
      <w:r w:rsidRPr="007B0255">
        <w:rPr>
          <w:rFonts w:ascii="Times New Roman" w:eastAsia="Arial" w:hAnsi="Times New Roman" w:cs="Times New Roman"/>
        </w:rPr>
        <w:t xml:space="preserve">   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Модуль 2.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Малшаруашылыгында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жеке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операцияларды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механизациялау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2.1.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Азыктылаярлау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дайындау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тарату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механизациясы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Азықтандыру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классификациясы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Азықты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дайындйтын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сақтайтын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мен</w:t>
      </w:r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жабдықтар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2.2.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Ферманы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сумен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қамтамасыз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ету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механизациясы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Фермалардың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койалардын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қолданатын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су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жинау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технологиясының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жобасы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2.3.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Көнді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жоғары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пайдалану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механизациясы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</w:r>
      <w:r w:rsidRPr="007B0255">
        <w:rPr>
          <w:rFonts w:ascii="Times New Roman" w:eastAsia="Arial" w:hAnsi="Times New Roman" w:cs="Times New Roman"/>
        </w:rPr>
        <w:t xml:space="preserve">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Қалдықты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жоюға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тасуға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өңдеуге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залалсыздандыруға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арналған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технологиялық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жоба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классификация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жабдықтар</w:t>
      </w:r>
      <w:proofErr w:type="spellEnd"/>
      <w:proofErr w:type="gramStart"/>
      <w:r w:rsidRPr="007B0255">
        <w:rPr>
          <w:rFonts w:ascii="Times New Roman" w:eastAsia="Arial" w:hAnsi="Times New Roman" w:cs="Times New Roman"/>
          <w:color w:val="000000"/>
        </w:rPr>
        <w:br/>
        <w:t xml:space="preserve">   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2.4.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Машинамен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сауу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сү</w:t>
      </w:r>
      <w:proofErr w:type="gramStart"/>
      <w:r w:rsidRPr="007B0255">
        <w:rPr>
          <w:rFonts w:ascii="Times New Roman" w:eastAsia="Arial" w:hAnsi="Times New Roman" w:cs="Times New Roman"/>
          <w:b/>
          <w:color w:val="000000"/>
        </w:rPr>
        <w:t>тт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бірінші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өндеуден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өткізу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</w:r>
      <w:r w:rsidRPr="007B0255">
        <w:rPr>
          <w:rFonts w:ascii="Times New Roman" w:eastAsia="Arial" w:hAnsi="Times New Roman" w:cs="Times New Roman"/>
          <w:b/>
        </w:rPr>
        <w:t xml:space="preserve">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Машинамен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саууды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ұйымдастыру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технологиясы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Сауу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кондыргысын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таңдау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Сауу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аппараттары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мен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қондырғылары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Сиырларды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машинамен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сауу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дамуының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келешеп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Сү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тт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бірінші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өңдеуден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өткізуге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қайта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өңдеуге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арналған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технологиялық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сұлбалары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Сү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тт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өңдеуге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есептеуге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сақтауға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тасымалдауға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арналған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қоланылатын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жабдықтар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  <w:r w:rsidRPr="007B0255">
        <w:rPr>
          <w:rFonts w:ascii="Times New Roman" w:eastAsia="Arial" w:hAnsi="Times New Roman" w:cs="Times New Roman"/>
          <w:color w:val="000000"/>
        </w:rPr>
        <w:br/>
      </w:r>
    </w:p>
    <w:p w:rsidR="004A5449" w:rsidRPr="007B0255" w:rsidRDefault="004A5449" w:rsidP="004A5449">
      <w:pPr>
        <w:shd w:val="clear" w:color="auto" w:fill="FFFFFF"/>
        <w:spacing w:after="0"/>
        <w:ind w:right="5"/>
        <w:rPr>
          <w:rFonts w:ascii="Times New Roman" w:eastAsia="Arial" w:hAnsi="Times New Roman" w:cs="Times New Roman"/>
          <w:color w:val="000000"/>
        </w:rPr>
      </w:pPr>
      <w:r w:rsidRPr="007B0255">
        <w:rPr>
          <w:rFonts w:ascii="Times New Roman" w:eastAsia="Arial" w:hAnsi="Times New Roman" w:cs="Times New Roman"/>
          <w:b/>
        </w:rPr>
        <w:t xml:space="preserve">    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Тақырып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2.5.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Ветеринарлы</w:t>
      </w:r>
      <w:proofErr w:type="gramStart"/>
      <w:r w:rsidRPr="007B0255">
        <w:rPr>
          <w:rFonts w:ascii="Times New Roman" w:eastAsia="Arial" w:hAnsi="Times New Roman" w:cs="Times New Roman"/>
          <w:b/>
          <w:color w:val="000000"/>
        </w:rPr>
        <w:t>қ-</w:t>
      </w:r>
      <w:proofErr w:type="gramEnd"/>
      <w:r w:rsidRPr="007B0255">
        <w:rPr>
          <w:rFonts w:ascii="Times New Roman" w:eastAsia="Arial" w:hAnsi="Times New Roman" w:cs="Times New Roman"/>
          <w:b/>
          <w:color w:val="000000"/>
        </w:rPr>
        <w:t>санитарлық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жұмыстарды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механикаландыру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>.</w:t>
      </w:r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  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Мал</w:t>
      </w:r>
      <w:r w:rsidRPr="007B0255">
        <w:rPr>
          <w:rFonts w:ascii="Times New Roman" w:eastAsia="Arial" w:hAnsi="Times New Roman" w:cs="Times New Roman"/>
        </w:rPr>
        <w:t>д</w:t>
      </w:r>
      <w:r w:rsidRPr="007B0255">
        <w:rPr>
          <w:rFonts w:ascii="Times New Roman" w:eastAsia="Arial" w:hAnsi="Times New Roman" w:cs="Times New Roman"/>
          <w:color w:val="000000"/>
        </w:rPr>
        <w:t>арды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жуындырып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proofErr w:type="gramStart"/>
      <w:r w:rsidRPr="007B0255">
        <w:rPr>
          <w:rFonts w:ascii="Times New Roman" w:eastAsia="Arial" w:hAnsi="Times New Roman" w:cs="Times New Roman"/>
          <w:color w:val="000000"/>
        </w:rPr>
        <w:t>тазалау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арналған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қондырғылар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Міндеттендіретін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ылырту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арналған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қондырғылар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Ғимаратты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тазартуға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және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жайлау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аймағына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дезинфекциялауға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техникалық</w:t>
      </w:r>
      <w:proofErr w:type="spellEnd"/>
      <w:r w:rsidRPr="007B0255">
        <w:rPr>
          <w:rFonts w:ascii="Times New Roman" w:eastAsia="Arial" w:hAnsi="Times New Roman" w:cs="Times New Roman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құралдар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.</w:t>
      </w:r>
    </w:p>
    <w:p w:rsidR="004A5449" w:rsidRPr="007B0255" w:rsidRDefault="004A5449" w:rsidP="004A5449">
      <w:pPr>
        <w:shd w:val="clear" w:color="auto" w:fill="FFFFFF"/>
        <w:spacing w:after="60" w:line="240" w:lineRule="auto"/>
        <w:ind w:left="720" w:right="135"/>
        <w:rPr>
          <w:rFonts w:ascii="Times New Roman" w:eastAsia="Arial" w:hAnsi="Times New Roman" w:cs="Times New Roman"/>
          <w:color w:val="000000"/>
        </w:rPr>
      </w:pPr>
      <w:r w:rsidRPr="007B0255">
        <w:rPr>
          <w:rFonts w:ascii="Times New Roman" w:eastAsia="Arial" w:hAnsi="Times New Roman" w:cs="Times New Roman"/>
          <w:color w:val="000000"/>
        </w:rPr>
        <w:t> </w:t>
      </w: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1F1F4E" w:rsidRDefault="001F1F4E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</w:rPr>
      </w:pPr>
    </w:p>
    <w:p w:rsidR="00FC6DC3" w:rsidRDefault="00FC6DC3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b/>
          <w:color w:val="000000"/>
          <w:lang w:val="kk-KZ"/>
        </w:rPr>
      </w:pPr>
    </w:p>
    <w:p w:rsidR="004A5449" w:rsidRPr="007B0255" w:rsidRDefault="004A5449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color w:val="000000"/>
        </w:rPr>
      </w:pPr>
      <w:r w:rsidRPr="007B0255">
        <w:rPr>
          <w:rFonts w:ascii="Times New Roman" w:eastAsia="Arial" w:hAnsi="Times New Roman" w:cs="Times New Roman"/>
          <w:b/>
          <w:color w:val="000000"/>
        </w:rPr>
        <w:lastRenderedPageBreak/>
        <w:t xml:space="preserve">3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Ұсынылат</w:t>
      </w:r>
      <w:r w:rsidRPr="007B0255">
        <w:rPr>
          <w:rFonts w:ascii="Times New Roman" w:eastAsia="Arial" w:hAnsi="Times New Roman" w:cs="Times New Roman"/>
          <w:b/>
        </w:rPr>
        <w:t>ын</w:t>
      </w:r>
      <w:proofErr w:type="spellEnd"/>
      <w:r w:rsidRPr="007B0255">
        <w:rPr>
          <w:rFonts w:ascii="Times New Roman" w:eastAsia="Arial" w:hAnsi="Times New Roman" w:cs="Times New Roman"/>
          <w:b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әдебиеттер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тізімі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</w:t>
      </w:r>
      <w:proofErr w:type="spellStart"/>
      <w:r w:rsidRPr="007B0255">
        <w:rPr>
          <w:rFonts w:ascii="Times New Roman" w:eastAsia="Arial" w:hAnsi="Times New Roman" w:cs="Times New Roman"/>
        </w:rPr>
        <w:t>Негізгі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: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</w:t>
      </w:r>
      <w:r w:rsidRPr="007B0255">
        <w:rPr>
          <w:rFonts w:ascii="Times New Roman" w:eastAsia="Arial" w:hAnsi="Times New Roman" w:cs="Times New Roman"/>
        </w:rPr>
        <w:t>1.</w:t>
      </w:r>
      <w:r w:rsidRPr="007B0255">
        <w:rPr>
          <w:rFonts w:ascii="Times New Roman" w:eastAsia="Arial" w:hAnsi="Times New Roman" w:cs="Times New Roman"/>
          <w:color w:val="000000"/>
        </w:rPr>
        <w:t xml:space="preserve"> Мельников С. В. Технологическое оборудование животноводческих ферм и комплексов. - Л.:</w:t>
      </w:r>
      <w:r w:rsidRPr="007B0255">
        <w:rPr>
          <w:rFonts w:ascii="Times New Roman" w:eastAsia="Arial" w:hAnsi="Times New Roman" w:cs="Times New Roman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Агропромиздат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 1985.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2. Карташов Л.П. Механизация и электрификация животноводства, М., Колос, 1998.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3. Рыбаков М.И., Полозов П.Л. Комплексная механизация овцеводства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.-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Алма-Ата.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>Кайнар,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>1986.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4. «Механизация животноводства» Гриб В.К., Каптур 3.Ф., Лукашевич Н. М. и др. Под рел.</w:t>
      </w:r>
      <w:r w:rsidRPr="007B0255">
        <w:rPr>
          <w:rFonts w:ascii="Times New Roman" w:eastAsia="Arial" w:hAnsi="Times New Roman" w:cs="Times New Roman"/>
          <w:color w:val="000000"/>
        </w:rPr>
        <w:br/>
        <w:t>Гриба В. К. Ми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 xml:space="preserve">.: 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Урожай, 1987-440с: ил.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5.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Атыханов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А.К.,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Нуртаев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Ш.Н.,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Жумалиев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Т. Ж. Механизация животноводства. Учебники</w:t>
      </w:r>
      <w:r w:rsidRPr="007B0255">
        <w:rPr>
          <w:rFonts w:ascii="Times New Roman" w:eastAsia="Arial" w:hAnsi="Times New Roman" w:cs="Times New Roman"/>
          <w:color w:val="000000"/>
        </w:rPr>
        <w:br/>
        <w:t>для ВУЗов, - Алматы, 1997г.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6. Механизация животноводства (лабораторный практикум) /под редакцией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Нуртаева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Ш.Н./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>часть 1 …3. Алматы - 1994г.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</w:t>
      </w:r>
      <w:r w:rsidRPr="007B0255">
        <w:rPr>
          <w:rFonts w:ascii="Times New Roman" w:eastAsia="Arial" w:hAnsi="Times New Roman" w:cs="Times New Roman"/>
          <w:b/>
          <w:color w:val="000000"/>
        </w:rPr>
        <w:t xml:space="preserve"> 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Қосымша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br/>
        <w:t xml:space="preserve">   </w:t>
      </w:r>
      <w:r w:rsidRPr="007B0255">
        <w:rPr>
          <w:rFonts w:ascii="Times New Roman" w:eastAsia="Arial" w:hAnsi="Times New Roman" w:cs="Times New Roman"/>
          <w:color w:val="000000"/>
        </w:rPr>
        <w:t xml:space="preserve">7. «Эксплуатация 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технологического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 xml:space="preserve"> оборудование ферм и комплексов» Под ред.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E. В. Мельникова. М.,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Агропромиздат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 1986-367 с сил.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8.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Завражнов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А. И. и др. Механизация приготовления и хранения кормов.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Агропромиздат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</w:t>
      </w:r>
      <w:r w:rsidRPr="007B0255">
        <w:rPr>
          <w:rFonts w:ascii="Times New Roman" w:eastAsia="Arial" w:hAnsi="Times New Roman" w:cs="Times New Roman"/>
          <w:color w:val="000000"/>
        </w:rPr>
        <w:br/>
        <w:t>1990.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 9.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Коба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В. Г. и др. Механизация и технология производства продукции животноводств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а-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br/>
        <w:t>М. Колос, 2000.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10. Курочкин А.А., Ляшенко В. В. Технологическое оборудование для переработки продукции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>животноводства-М. Колос, 2001.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11. Бредихин С. А. и др. Технология и техника переработки молока-М. Колос, 2001.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12. Брагинец Н.В.,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Палишкин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Д. А. Курсовое и дипломное проектирование по механизации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 xml:space="preserve">животноводства. </w:t>
      </w:r>
      <w:proofErr w:type="gramStart"/>
      <w:r w:rsidRPr="007B0255">
        <w:rPr>
          <w:rFonts w:ascii="Times New Roman" w:eastAsia="Arial" w:hAnsi="Times New Roman" w:cs="Times New Roman"/>
          <w:color w:val="000000"/>
        </w:rPr>
        <w:t>-М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. Колос, 1991.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13.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Завражнов</w:t>
      </w:r>
      <w:proofErr w:type="spellEnd"/>
      <w:proofErr w:type="gramStart"/>
      <w:r w:rsidRPr="007B0255">
        <w:rPr>
          <w:rFonts w:ascii="Times New Roman" w:eastAsia="Arial" w:hAnsi="Times New Roman" w:cs="Times New Roman"/>
          <w:color w:val="000000"/>
        </w:rPr>
        <w:t xml:space="preserve"> А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 xml:space="preserve"> И. Проектирование производственных процессов в животноводстве. М. Колос,</w:t>
      </w:r>
      <w:r w:rsidRPr="007B0255">
        <w:rPr>
          <w:rFonts w:ascii="Times New Roman" w:eastAsia="Arial" w:hAnsi="Times New Roman" w:cs="Times New Roman"/>
        </w:rPr>
        <w:t xml:space="preserve"> </w:t>
      </w:r>
      <w:r w:rsidRPr="007B0255">
        <w:rPr>
          <w:rFonts w:ascii="Times New Roman" w:eastAsia="Arial" w:hAnsi="Times New Roman" w:cs="Times New Roman"/>
          <w:color w:val="000000"/>
        </w:rPr>
        <w:t>1994.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14. Техника для фермерских (крестьянских) хозяйств. Учебное пособие. Под ред.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Нуртаева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br/>
        <w:t xml:space="preserve">Ш. Н. Алматы: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Агроуниверситет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 1998.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15.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Богатков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П.М. Механизация птицеводства. М.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Агропромиздат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 1998.</w:t>
      </w:r>
      <w:r w:rsidRPr="007B0255">
        <w:rPr>
          <w:rFonts w:ascii="Times New Roman" w:eastAsia="Arial" w:hAnsi="Times New Roman" w:cs="Times New Roman"/>
          <w:color w:val="000000"/>
        </w:rPr>
        <w:br/>
        <w:t xml:space="preserve">  16. Алешкин В.Р., Рощин П. М. "Механизация животноводства" М.,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Агропромиздат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>, 1985</w:t>
      </w:r>
      <w:r w:rsidRPr="007B0255">
        <w:rPr>
          <w:rFonts w:ascii="Times New Roman" w:eastAsia="Arial" w:hAnsi="Times New Roman" w:cs="Times New Roman"/>
          <w:color w:val="000000"/>
        </w:rPr>
        <w:br/>
      </w:r>
    </w:p>
    <w:p w:rsidR="004A5449" w:rsidRPr="007B0255" w:rsidRDefault="004A5449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</w:rPr>
      </w:pPr>
    </w:p>
    <w:p w:rsidR="004A5449" w:rsidRPr="007B0255" w:rsidRDefault="004A5449" w:rsidP="004A5449">
      <w:pPr>
        <w:shd w:val="clear" w:color="auto" w:fill="FFFFFF"/>
        <w:spacing w:after="60"/>
        <w:ind w:right="795"/>
        <w:rPr>
          <w:rFonts w:ascii="Times New Roman" w:eastAsia="Arial" w:hAnsi="Times New Roman" w:cs="Times New Roman"/>
          <w:color w:val="000000"/>
        </w:rPr>
      </w:pPr>
      <w:r w:rsidRPr="007B0255">
        <w:rPr>
          <w:rFonts w:ascii="Times New Roman" w:eastAsia="Arial" w:hAnsi="Times New Roman" w:cs="Times New Roman"/>
          <w:b/>
          <w:color w:val="000000"/>
        </w:rPr>
        <w:t xml:space="preserve">4 </w:t>
      </w:r>
      <w:proofErr w:type="spellStart"/>
      <w:r w:rsidRPr="007B0255">
        <w:rPr>
          <w:rFonts w:ascii="Times New Roman" w:eastAsia="Arial" w:hAnsi="Times New Roman" w:cs="Times New Roman"/>
          <w:b/>
          <w:color w:val="000000"/>
        </w:rPr>
        <w:t>Қосымша</w:t>
      </w:r>
      <w:proofErr w:type="spellEnd"/>
      <w:r w:rsidRPr="007B0255">
        <w:rPr>
          <w:rFonts w:ascii="Times New Roman" w:eastAsia="Arial" w:hAnsi="Times New Roman" w:cs="Times New Roman"/>
          <w:b/>
          <w:color w:val="000000"/>
        </w:rPr>
        <w:br/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Білім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алушылар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үшін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proofErr w:type="gramStart"/>
      <w:r w:rsidRPr="007B0255">
        <w:rPr>
          <w:rFonts w:ascii="Times New Roman" w:eastAsia="Arial" w:hAnsi="Times New Roman" w:cs="Times New Roman"/>
          <w:color w:val="000000"/>
        </w:rPr>
        <w:t>п</w:t>
      </w:r>
      <w:proofErr w:type="gramEnd"/>
      <w:r w:rsidRPr="007B0255">
        <w:rPr>
          <w:rFonts w:ascii="Times New Roman" w:eastAsia="Arial" w:hAnsi="Times New Roman" w:cs="Times New Roman"/>
          <w:color w:val="000000"/>
        </w:rPr>
        <w:t>ән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бойынша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оқыту</w:t>
      </w:r>
      <w:proofErr w:type="spellEnd"/>
      <w:r w:rsidRPr="007B0255"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 w:rsidRPr="007B0255">
        <w:rPr>
          <w:rFonts w:ascii="Times New Roman" w:eastAsia="Arial" w:hAnsi="Times New Roman" w:cs="Times New Roman"/>
          <w:color w:val="000000"/>
        </w:rPr>
        <w:t>бағдарламасы</w:t>
      </w:r>
      <w:proofErr w:type="spellEnd"/>
    </w:p>
    <w:p w:rsidR="004A5449" w:rsidRPr="007B0255" w:rsidRDefault="004A5449" w:rsidP="004A5449">
      <w:pPr>
        <w:rPr>
          <w:rFonts w:ascii="Times New Roman" w:hAnsi="Times New Roman" w:cs="Times New Roman"/>
        </w:rPr>
      </w:pPr>
    </w:p>
    <w:p w:rsidR="00F672A7" w:rsidRPr="007B0255" w:rsidRDefault="004A5449">
      <w:pPr>
        <w:rPr>
          <w:rFonts w:ascii="Times New Roman" w:hAnsi="Times New Roman" w:cs="Times New Roman"/>
        </w:rPr>
      </w:pPr>
      <w:r w:rsidRPr="007B0255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F672A7" w:rsidRPr="007B025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79"/>
    <w:rsid w:val="00016354"/>
    <w:rsid w:val="001A0BD4"/>
    <w:rsid w:val="001F1F4E"/>
    <w:rsid w:val="004A5449"/>
    <w:rsid w:val="006F1DF4"/>
    <w:rsid w:val="007B0255"/>
    <w:rsid w:val="008074CF"/>
    <w:rsid w:val="00950E62"/>
    <w:rsid w:val="00A95CE0"/>
    <w:rsid w:val="00B066DE"/>
    <w:rsid w:val="00D354E5"/>
    <w:rsid w:val="00E470F9"/>
    <w:rsid w:val="00F672A7"/>
    <w:rsid w:val="00FA2B79"/>
    <w:rsid w:val="00FC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449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1A0BD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A0B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A0BD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1A0BD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B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A0B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1A0B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A0BD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1A0B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A0BD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4E5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449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1A0BD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A0B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A0BD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1A0BD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B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A0B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1A0B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A0BD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1A0B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A0BD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4E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2019-11-08T09:29:00Z</cp:lastPrinted>
  <dcterms:created xsi:type="dcterms:W3CDTF">2019-10-04T06:36:00Z</dcterms:created>
  <dcterms:modified xsi:type="dcterms:W3CDTF">2019-11-08T09:31:00Z</dcterms:modified>
</cp:coreProperties>
</file>